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>
        <w:rPr>
          <w:rStyle w:val="cat-FIOgrp-2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23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потерпевшей </w:t>
      </w:r>
      <w:r>
        <w:rPr>
          <w:rStyle w:val="cat-FIOgrp-24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ст.12.27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25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OrganizationNamegrp-37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водителем, имеющего на иждивении одного малолетнего ребенка,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1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38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26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уп</w:t>
      </w:r>
      <w:r>
        <w:rPr>
          <w:rFonts w:ascii="Times New Roman" w:eastAsia="Times New Roman" w:hAnsi="Times New Roman" w:cs="Times New Roman"/>
          <w:sz w:val="26"/>
          <w:szCs w:val="26"/>
        </w:rPr>
        <w:t>равляя транспортным средством-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марки </w:t>
      </w:r>
      <w:r>
        <w:rPr>
          <w:rStyle w:val="cat-CarMakeModelgrp-41rplc-1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Хайлюкс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Е555ВВВ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принадлежащим </w:t>
      </w:r>
      <w:r>
        <w:rPr>
          <w:rStyle w:val="cat-OrganizationNamegrp-37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наезд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</w:t>
      </w:r>
      <w:r>
        <w:rPr>
          <w:rStyle w:val="cat-CarMakeModelgrp-41rplc-1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Т428АС 186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принадлежащий </w:t>
      </w:r>
      <w:r>
        <w:rPr>
          <w:rStyle w:val="cat-FIOgrp-2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чего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</w:t>
      </w:r>
      <w:r>
        <w:rPr>
          <w:rStyle w:val="cat-CarMakeModelgrp-41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 4»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повреждения,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п.2.5 Правил дорожного движения Российской Федерации, утвержденных постановлением Совета Министров Российской Федерации от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</w:t>
      </w:r>
      <w:r>
        <w:rPr>
          <w:rStyle w:val="cat-FIOgrp-2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оставил место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6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ночь, точное время не помнит, он управлял служебным автомобилем марки </w:t>
      </w:r>
      <w:r>
        <w:rPr>
          <w:rStyle w:val="cat-CarMakeModelgrp-41rplc-2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Хайлюкс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государственный регистрационный знак Е555ВВВ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довозил своего коллегу, который проживает по </w:t>
      </w:r>
      <w:r>
        <w:rPr>
          <w:rStyle w:val="cat-Addressgrp-4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домой после дискотеки. Он не заметил наезд на автомобиль, поэтому уехал с места ДТП.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Потерпевшая </w:t>
      </w:r>
      <w:r>
        <w:rPr>
          <w:rStyle w:val="cat-FIOgrp-2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зала, что её автомобиль марки </w:t>
      </w:r>
      <w:r>
        <w:rPr>
          <w:rStyle w:val="cat-CarMakeModelgrp-42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РАВ, г/н </w:t>
      </w:r>
      <w:r>
        <w:rPr>
          <w:rFonts w:ascii="Times New Roman" w:eastAsia="Times New Roman" w:hAnsi="Times New Roman" w:cs="Times New Roman"/>
          <w:sz w:val="26"/>
          <w:szCs w:val="26"/>
        </w:rPr>
        <w:t>Т428АС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припаркован у дома №29 по </w:t>
      </w:r>
      <w:r>
        <w:rPr>
          <w:rStyle w:val="cat-Addressgrp-3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Она не услышала, что сработала сигнализация. О том, что поврежден автомобиль она узнала от соседей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как, были праздничные выходные дни и они никуда на автомобиле не ездили. На автомобиле имелись повреждения передней части, оторвана рамка государственного регистрационного знака, поврежден передний бампер. Сотрудникам </w:t>
      </w:r>
      <w:r>
        <w:rPr>
          <w:rStyle w:val="cat-FIOgrp-2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была предоставлена видеозапись с камер видеонаблюдения. Ущерб, причиненный автомобилю возмещен, её выплачены денежные средства.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 </w:t>
      </w:r>
      <w:r>
        <w:rPr>
          <w:rStyle w:val="cat-FIOgrp-28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 показал, что работает в должности инспектора ДПС </w:t>
      </w:r>
      <w:r>
        <w:rPr>
          <w:rStyle w:val="cat-FIOgrp-29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ему поступил материал по факту ДТП на </w:t>
      </w:r>
      <w:r>
        <w:rPr>
          <w:rStyle w:val="cat-Addressgrp-5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которого поврежден автомобиль марки </w:t>
      </w:r>
      <w:r>
        <w:rPr>
          <w:rStyle w:val="cat-CarMakeModelgrp-42rplc-3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 4. Потерпевшая </w:t>
      </w:r>
      <w:r>
        <w:rPr>
          <w:rStyle w:val="cat-FIOgrp-2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предоставила видеозапись с камер видеонаблюдения данного дома, на которой зафиксировано ДТП. После чего он по камерам видеонаблюдения </w:t>
      </w:r>
      <w:r>
        <w:rPr>
          <w:rStyle w:val="cat-Addressgrp-6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проследил движения автомобиля, совершившего ДТП, который с территории дома выехал на </w:t>
      </w:r>
      <w:r>
        <w:rPr>
          <w:rStyle w:val="cat-Addressgrp-3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затем выехал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сторону центра города, затем выехал на </w:t>
      </w:r>
      <w:r>
        <w:rPr>
          <w:rStyle w:val="cat-Addressgrp-8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его остановили сотрудники </w:t>
      </w:r>
      <w:r>
        <w:rPr>
          <w:rStyle w:val="cat-FIOgrp-27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так им был установлен номер автомобиля.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потерпевшего </w:t>
      </w:r>
      <w:r>
        <w:rPr>
          <w:rStyle w:val="cat-FIOgrp-30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представителя потерпевшего.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26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потерпевшую </w:t>
      </w:r>
      <w:r>
        <w:rPr>
          <w:rStyle w:val="cat-FIOgrp-24rplc-4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свидетеля </w:t>
      </w:r>
      <w:r>
        <w:rPr>
          <w:rStyle w:val="cat-FIOgrp-31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состава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образуют действия водителя, оставившего в нарушение требований вышеназванных Правил дорожного движения место дорожно-транспортного происшествия, участником которого он являлся.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5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anchor="/document/1305770/entry/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6rplc-5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Пунктами 2.5, 2.6, 2.6.1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определены обязанности водителя, причастного к дорожно-транспортному происшествия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оставления </w:t>
      </w:r>
      <w:r>
        <w:rPr>
          <w:rStyle w:val="cat-FIOgrp-26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дорожно-транспортного происшествия, участником которого он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совокупностью доказательств, допустимость и достоверность которых сомнений у суда не вызывает, а именно: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545863 от </w:t>
      </w:r>
      <w:r>
        <w:rPr>
          <w:rStyle w:val="cat-Dategrp-17rplc-5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с участием лица, привлекаемого к ответственности, потерпевших;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осмотра транспортного средства марки </w:t>
      </w:r>
      <w:r>
        <w:rPr>
          <w:rStyle w:val="cat-CarMakeModelgrp-41rplc-5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Т428АС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5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</w:t>
      </w:r>
      <w:r>
        <w:rPr>
          <w:rFonts w:ascii="Times New Roman" w:eastAsia="Times New Roman" w:hAnsi="Times New Roman" w:cs="Times New Roman"/>
          <w:sz w:val="26"/>
          <w:szCs w:val="26"/>
        </w:rPr>
        <w:t>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зафиксированы повреждения на переднем бампере, системы </w:t>
      </w:r>
      <w:r>
        <w:rPr>
          <w:rFonts w:ascii="Times New Roman" w:eastAsia="Times New Roman" w:hAnsi="Times New Roman" w:cs="Times New Roman"/>
          <w:sz w:val="26"/>
          <w:szCs w:val="26"/>
        </w:rPr>
        <w:t>омывания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фар, сколы и нарушения лакокрасочного покрытия на переднем бампере;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осмотра транспортного средства марки </w:t>
      </w:r>
      <w:r>
        <w:rPr>
          <w:rStyle w:val="cat-CarMakeModelgrp-41rplc-5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Хайлюкс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Е555ВВ186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9rplc-5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</w:t>
      </w:r>
      <w:r>
        <w:rPr>
          <w:rFonts w:ascii="Times New Roman" w:eastAsia="Times New Roman" w:hAnsi="Times New Roman" w:cs="Times New Roman"/>
          <w:sz w:val="26"/>
          <w:szCs w:val="26"/>
        </w:rPr>
        <w:t>ицей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 видимые повреждения на автомобиле отсутствуют;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-определением о возбуждении дела об административном правонарушении от </w:t>
      </w:r>
      <w:r>
        <w:rPr>
          <w:rStyle w:val="cat-Dategrp-18rplc-5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ст.12.27 КоАП РФ в отношении неустановленного лица по факту ДТП </w:t>
      </w:r>
      <w:r>
        <w:rPr>
          <w:rStyle w:val="cat-Dategrp-11rplc-5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дома №29 по </w:t>
      </w:r>
      <w:r>
        <w:rPr>
          <w:rStyle w:val="cat-Addressgrp-3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6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схемы происшествия от </w:t>
      </w:r>
      <w:r>
        <w:rPr>
          <w:rStyle w:val="cat-Dategrp-11rplc-6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копией приложения к материалу по ДТП от </w:t>
      </w:r>
      <w:r>
        <w:rPr>
          <w:rStyle w:val="cat-Dategrp-11rplc-6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Style w:val="cat-FIOgrp-24rplc-6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8rplc-6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Dategrp-14rplc-6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она узнала, что автомобиль, припаркованный во дворе поврежден, при осмотре обнаружены повреждения передней части автомобиля. Осмотрены также записи с камер видеонаблюдения. По видеокамерам видно, что повреждения причинены при столкновении с автомобилем марки </w:t>
      </w:r>
      <w:r>
        <w:rPr>
          <w:rStyle w:val="cat-CarMakeModelgrp-42rplc-66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Хайлюкс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темного цвета </w:t>
      </w:r>
      <w:r>
        <w:rPr>
          <w:rStyle w:val="cat-Dategrp-11rplc-6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9rplc-6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Данный автомобиль развернулся и уехал </w:t>
      </w:r>
      <w:r>
        <w:rPr>
          <w:rFonts w:ascii="Times New Roman" w:eastAsia="Times New Roman" w:hAnsi="Times New Roman" w:cs="Times New Roman"/>
          <w:sz w:val="26"/>
          <w:szCs w:val="26"/>
        </w:rPr>
        <w:t>с места происшествия;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Style w:val="cat-FIOgrp-30rplc-6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7rplc-7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он является генеральным директором </w:t>
      </w:r>
      <w:r>
        <w:rPr>
          <w:rStyle w:val="cat-OrganizationNamegrp-37rplc-7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балансе данной организации находится автомобиль марки </w:t>
      </w:r>
      <w:r>
        <w:rPr>
          <w:rStyle w:val="cat-CarMakeModelgrp-42rplc-7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Хайлюкс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г/н Е 555ВВ186 рег., водителем автомобиля является </w:t>
      </w:r>
      <w:r>
        <w:rPr>
          <w:rStyle w:val="cat-FIOgrp-26rplc-7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ДТП, произошедшем </w:t>
      </w:r>
      <w:r>
        <w:rPr>
          <w:rStyle w:val="cat-Dategrp-11rplc-7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узнал от сотрудников </w:t>
      </w:r>
      <w:r>
        <w:rPr>
          <w:rStyle w:val="cat-FIOgrp-27rplc-7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20rplc-7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 водителю </w:t>
      </w:r>
      <w:r>
        <w:rPr>
          <w:rStyle w:val="cat-FIOgrp-26rplc-7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претензий не имеет;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путевого листа легкового автомобиля №9 от </w:t>
      </w:r>
      <w:r>
        <w:rPr>
          <w:rStyle w:val="cat-Dategrp-13rplc-7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Style w:val="cat-FIOgrp-23rplc-7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9rplc-8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Style w:val="cat-Dategrp-11rplc-8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Style w:val="cat-Timegrp-38rplc-8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управлял автомобилем марки </w:t>
      </w:r>
      <w:r>
        <w:rPr>
          <w:rStyle w:val="cat-CarMakeModelgrp-41rplc-8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Хайлюкс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г/н Е555ВВ186 рег., двигался во дворе дома по </w:t>
      </w:r>
      <w:r>
        <w:rPr>
          <w:rStyle w:val="cat-Addressgrp-9rplc-8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8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Во время движения по дворовой территории в салоне автомобиля громко играла музыка, никаких соприкосновений с другим автомобилем он не почувствовал и не слышал, сигнализации также не слышал. </w:t>
      </w:r>
      <w:r>
        <w:rPr>
          <w:rStyle w:val="cat-Dategrp-20rplc-8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ДТП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рассказал, умысла скрываться с места ДТП не было;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инспектора группы по </w:t>
      </w:r>
      <w:r>
        <w:rPr>
          <w:rStyle w:val="cat-FIOgrp-32rplc-8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ДПС </w:t>
      </w:r>
      <w:r>
        <w:rPr>
          <w:rStyle w:val="cat-FIOgrp-33rplc-8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</w:t>
      </w:r>
      <w:r>
        <w:rPr>
          <w:rStyle w:val="cat-FIOgrp-28rplc-8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7rplc-9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</w:t>
      </w:r>
      <w:r>
        <w:rPr>
          <w:rFonts w:ascii="Times New Roman" w:eastAsia="Times New Roman" w:hAnsi="Times New Roman" w:cs="Times New Roman"/>
          <w:sz w:val="26"/>
          <w:szCs w:val="26"/>
        </w:rPr>
        <w:t>ьствам выявления правонарушения;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-показаниями свидетеля </w:t>
      </w:r>
      <w:r>
        <w:rPr>
          <w:rStyle w:val="cat-FIOgrp-31rplc-9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данными в судебном заседании.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-видеозаписью, содержащейся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диске, на которой зафиксирован момент ДТП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26rplc-9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оставлении в нарушение ПДД РФ места дорожно-транспортного происшествия доказана, неустранимых сомнений в виновности лица, привлекаемого к административной ответственности,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Style w:val="cat-FIOgrp-23rplc-9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ч.2 ст.12.27 КоАП РФ – оставление водителем в нарушение Правил дорожного движения места дорожно-транспортного происшествия, участником которого он явился, при отсутствии признаков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26rplc-9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</w:t>
      </w:r>
      <w:r>
        <w:rPr>
          <w:rFonts w:ascii="Times New Roman" w:eastAsia="Times New Roman" w:hAnsi="Times New Roman" w:cs="Times New Roman"/>
          <w:sz w:val="26"/>
          <w:szCs w:val="26"/>
        </w:rPr>
        <w:t>итывает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</w:t>
      </w:r>
      <w:r>
        <w:rPr>
          <w:rFonts w:ascii="Times New Roman" w:eastAsia="Times New Roman" w:hAnsi="Times New Roman" w:cs="Times New Roman"/>
          <w:sz w:val="26"/>
          <w:szCs w:val="26"/>
        </w:rPr>
        <w:t>чность, имущественное положение, обстоятельства, смягчающие наказание.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26rplc-9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ставящее под угрозу безопасность дорожного движения, вину в 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ершении правонарушения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в содеянном раскаялся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обстоятельствами являются признание вины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на иждивении малолетнего ребенка,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5rplc-9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</w:t>
      </w:r>
      <w:r>
        <w:rPr>
          <w:rFonts w:ascii="Times New Roman" w:eastAsia="Times New Roman" w:hAnsi="Times New Roman" w:cs="Times New Roman"/>
          <w:sz w:val="26"/>
          <w:szCs w:val="26"/>
        </w:rPr>
        <w:t>ст.12.27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 на срок 1 (одни) сутки.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6rplc-9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40rplc-9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21rplc-9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34rplc-10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35rplc-10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35rplc-10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47358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2rplc-3">
    <w:name w:val="cat-FIO grp-22 rplc-3"/>
    <w:basedOn w:val="DefaultParagraphFont"/>
  </w:style>
  <w:style w:type="character" w:customStyle="1" w:styleId="cat-FIOgrp-23rplc-4">
    <w:name w:val="cat-FIO grp-23 rplc-4"/>
    <w:basedOn w:val="DefaultParagraphFont"/>
  </w:style>
  <w:style w:type="character" w:customStyle="1" w:styleId="cat-FIOgrp-24rplc-5">
    <w:name w:val="cat-FIO grp-24 rplc-5"/>
    <w:basedOn w:val="DefaultParagraphFont"/>
  </w:style>
  <w:style w:type="character" w:customStyle="1" w:styleId="cat-FIOgrp-25rplc-6">
    <w:name w:val="cat-FIO grp-25 rplc-6"/>
    <w:basedOn w:val="DefaultParagraphFont"/>
  </w:style>
  <w:style w:type="character" w:customStyle="1" w:styleId="cat-ExternalSystemDefinedgrp-43rplc-7">
    <w:name w:val="cat-ExternalSystemDefined grp-43 rplc-7"/>
    <w:basedOn w:val="DefaultParagraphFont"/>
  </w:style>
  <w:style w:type="character" w:customStyle="1" w:styleId="cat-PassportDatagrp-36rplc-8">
    <w:name w:val="cat-PassportData grp-3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37rplc-10">
    <w:name w:val="cat-OrganizationName grp-37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38rplc-12">
    <w:name w:val="cat-Time grp-38 rplc-12"/>
    <w:basedOn w:val="DefaultParagraphFont"/>
  </w:style>
  <w:style w:type="character" w:customStyle="1" w:styleId="cat-FIOgrp-26rplc-13">
    <w:name w:val="cat-FIO grp-26 rplc-13"/>
    <w:basedOn w:val="DefaultParagraphFont"/>
  </w:style>
  <w:style w:type="character" w:customStyle="1" w:styleId="cat-CarMakeModelgrp-41rplc-14">
    <w:name w:val="cat-CarMakeModel grp-41 rplc-14"/>
    <w:basedOn w:val="DefaultParagraphFont"/>
  </w:style>
  <w:style w:type="character" w:customStyle="1" w:styleId="cat-OrganizationNamegrp-37rplc-15">
    <w:name w:val="cat-OrganizationName grp-37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CarMakeModelgrp-41rplc-18">
    <w:name w:val="cat-CarMakeModel grp-41 rplc-18"/>
    <w:basedOn w:val="DefaultParagraphFont"/>
  </w:style>
  <w:style w:type="character" w:customStyle="1" w:styleId="cat-FIOgrp-24rplc-19">
    <w:name w:val="cat-FIO grp-24 rplc-19"/>
    <w:basedOn w:val="DefaultParagraphFont"/>
  </w:style>
  <w:style w:type="character" w:customStyle="1" w:styleId="cat-CarMakeModelgrp-41rplc-20">
    <w:name w:val="cat-CarMakeModel grp-41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FIOgrp-26rplc-22">
    <w:name w:val="cat-FIO grp-26 rplc-22"/>
    <w:basedOn w:val="DefaultParagraphFont"/>
  </w:style>
  <w:style w:type="character" w:customStyle="1" w:styleId="cat-FIOgrp-26rplc-23">
    <w:name w:val="cat-FIO grp-26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CarMakeModelgrp-41rplc-25">
    <w:name w:val="cat-CarMakeModel grp-4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24rplc-27">
    <w:name w:val="cat-FIO grp-24 rplc-27"/>
    <w:basedOn w:val="DefaultParagraphFont"/>
  </w:style>
  <w:style w:type="character" w:customStyle="1" w:styleId="cat-CarMakeModelgrp-42rplc-28">
    <w:name w:val="cat-CarMakeModel grp-42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FIOgrp-27rplc-33">
    <w:name w:val="cat-FIO grp-27 rplc-33"/>
    <w:basedOn w:val="DefaultParagraphFont"/>
  </w:style>
  <w:style w:type="character" w:customStyle="1" w:styleId="cat-FIOgrp-28rplc-34">
    <w:name w:val="cat-FIO grp-28 rplc-34"/>
    <w:basedOn w:val="DefaultParagraphFont"/>
  </w:style>
  <w:style w:type="character" w:customStyle="1" w:styleId="cat-FIOgrp-29rplc-35">
    <w:name w:val="cat-FIO grp-29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CarMakeModelgrp-42rplc-38">
    <w:name w:val="cat-CarMakeModel grp-42 rplc-38"/>
    <w:basedOn w:val="DefaultParagraphFont"/>
  </w:style>
  <w:style w:type="character" w:customStyle="1" w:styleId="cat-FIOgrp-24rplc-39">
    <w:name w:val="cat-FIO grp-24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FIOgrp-27rplc-44">
    <w:name w:val="cat-FIO grp-27 rplc-44"/>
    <w:basedOn w:val="DefaultParagraphFont"/>
  </w:style>
  <w:style w:type="character" w:customStyle="1" w:styleId="cat-FIOgrp-30rplc-45">
    <w:name w:val="cat-FIO grp-30 rplc-45"/>
    <w:basedOn w:val="DefaultParagraphFont"/>
  </w:style>
  <w:style w:type="character" w:customStyle="1" w:styleId="cat-FIOgrp-26rplc-46">
    <w:name w:val="cat-FIO grp-26 rplc-46"/>
    <w:basedOn w:val="DefaultParagraphFont"/>
  </w:style>
  <w:style w:type="character" w:customStyle="1" w:styleId="cat-FIOgrp-24rplc-47">
    <w:name w:val="cat-FIO grp-24 rplc-47"/>
    <w:basedOn w:val="DefaultParagraphFont"/>
  </w:style>
  <w:style w:type="character" w:customStyle="1" w:styleId="cat-FIOgrp-31rplc-48">
    <w:name w:val="cat-FIO grp-31 rplc-48"/>
    <w:basedOn w:val="DefaultParagraphFont"/>
  </w:style>
  <w:style w:type="character" w:customStyle="1" w:styleId="cat-Dategrp-15rplc-49">
    <w:name w:val="cat-Date grp-15 rplc-49"/>
    <w:basedOn w:val="DefaultParagraphFont"/>
  </w:style>
  <w:style w:type="character" w:customStyle="1" w:styleId="cat-Dategrp-16rplc-50">
    <w:name w:val="cat-Date grp-16 rplc-50"/>
    <w:basedOn w:val="DefaultParagraphFont"/>
  </w:style>
  <w:style w:type="character" w:customStyle="1" w:styleId="cat-FIOgrp-26rplc-51">
    <w:name w:val="cat-FIO grp-26 rplc-51"/>
    <w:basedOn w:val="DefaultParagraphFont"/>
  </w:style>
  <w:style w:type="character" w:customStyle="1" w:styleId="cat-Dategrp-17rplc-52">
    <w:name w:val="cat-Date grp-17 rplc-52"/>
    <w:basedOn w:val="DefaultParagraphFont"/>
  </w:style>
  <w:style w:type="character" w:customStyle="1" w:styleId="cat-CarMakeModelgrp-41rplc-53">
    <w:name w:val="cat-CarMakeModel grp-41 rplc-53"/>
    <w:basedOn w:val="DefaultParagraphFont"/>
  </w:style>
  <w:style w:type="character" w:customStyle="1" w:styleId="cat-Dategrp-18rplc-54">
    <w:name w:val="cat-Date grp-18 rplc-54"/>
    <w:basedOn w:val="DefaultParagraphFont"/>
  </w:style>
  <w:style w:type="character" w:customStyle="1" w:styleId="cat-CarMakeModelgrp-41rplc-55">
    <w:name w:val="cat-CarMakeModel grp-41 rplc-55"/>
    <w:basedOn w:val="DefaultParagraphFont"/>
  </w:style>
  <w:style w:type="character" w:customStyle="1" w:styleId="cat-Dategrp-19rplc-56">
    <w:name w:val="cat-Date grp-19 rplc-56"/>
    <w:basedOn w:val="DefaultParagraphFont"/>
  </w:style>
  <w:style w:type="character" w:customStyle="1" w:styleId="cat-Dategrp-18rplc-57">
    <w:name w:val="cat-Date grp-18 rplc-57"/>
    <w:basedOn w:val="DefaultParagraphFont"/>
  </w:style>
  <w:style w:type="character" w:customStyle="1" w:styleId="cat-Dategrp-11rplc-58">
    <w:name w:val="cat-Date grp-11 rplc-58"/>
    <w:basedOn w:val="DefaultParagraphFont"/>
  </w:style>
  <w:style w:type="character" w:customStyle="1" w:styleId="cat-Addressgrp-3rplc-59">
    <w:name w:val="cat-Address grp-3 rplc-59"/>
    <w:basedOn w:val="DefaultParagraphFont"/>
  </w:style>
  <w:style w:type="character" w:customStyle="1" w:styleId="cat-Addressgrp-0rplc-60">
    <w:name w:val="cat-Address grp-0 rplc-60"/>
    <w:basedOn w:val="DefaultParagraphFont"/>
  </w:style>
  <w:style w:type="character" w:customStyle="1" w:styleId="cat-Dategrp-11rplc-61">
    <w:name w:val="cat-Date grp-11 rplc-61"/>
    <w:basedOn w:val="DefaultParagraphFont"/>
  </w:style>
  <w:style w:type="character" w:customStyle="1" w:styleId="cat-Dategrp-11rplc-62">
    <w:name w:val="cat-Date grp-11 rplc-62"/>
    <w:basedOn w:val="DefaultParagraphFont"/>
  </w:style>
  <w:style w:type="character" w:customStyle="1" w:styleId="cat-FIOgrp-24rplc-63">
    <w:name w:val="cat-FIO grp-24 rplc-63"/>
    <w:basedOn w:val="DefaultParagraphFont"/>
  </w:style>
  <w:style w:type="character" w:customStyle="1" w:styleId="cat-Dategrp-18rplc-64">
    <w:name w:val="cat-Date grp-18 rplc-64"/>
    <w:basedOn w:val="DefaultParagraphFont"/>
  </w:style>
  <w:style w:type="character" w:customStyle="1" w:styleId="cat-Dategrp-14rplc-65">
    <w:name w:val="cat-Date grp-14 rplc-65"/>
    <w:basedOn w:val="DefaultParagraphFont"/>
  </w:style>
  <w:style w:type="character" w:customStyle="1" w:styleId="cat-CarMakeModelgrp-42rplc-66">
    <w:name w:val="cat-CarMakeModel grp-42 rplc-66"/>
    <w:basedOn w:val="DefaultParagraphFont"/>
  </w:style>
  <w:style w:type="character" w:customStyle="1" w:styleId="cat-Dategrp-11rplc-67">
    <w:name w:val="cat-Date grp-11 rplc-67"/>
    <w:basedOn w:val="DefaultParagraphFont"/>
  </w:style>
  <w:style w:type="character" w:customStyle="1" w:styleId="cat-Timegrp-39rplc-68">
    <w:name w:val="cat-Time grp-39 rplc-68"/>
    <w:basedOn w:val="DefaultParagraphFont"/>
  </w:style>
  <w:style w:type="character" w:customStyle="1" w:styleId="cat-FIOgrp-30rplc-69">
    <w:name w:val="cat-FIO grp-30 rplc-69"/>
    <w:basedOn w:val="DefaultParagraphFont"/>
  </w:style>
  <w:style w:type="character" w:customStyle="1" w:styleId="cat-Dategrp-17rplc-70">
    <w:name w:val="cat-Date grp-17 rplc-70"/>
    <w:basedOn w:val="DefaultParagraphFont"/>
  </w:style>
  <w:style w:type="character" w:customStyle="1" w:styleId="cat-OrganizationNamegrp-37rplc-71">
    <w:name w:val="cat-OrganizationName grp-37 rplc-71"/>
    <w:basedOn w:val="DefaultParagraphFont"/>
  </w:style>
  <w:style w:type="character" w:customStyle="1" w:styleId="cat-CarMakeModelgrp-42rplc-72">
    <w:name w:val="cat-CarMakeModel grp-42 rplc-72"/>
    <w:basedOn w:val="DefaultParagraphFont"/>
  </w:style>
  <w:style w:type="character" w:customStyle="1" w:styleId="cat-FIOgrp-26rplc-73">
    <w:name w:val="cat-FIO grp-26 rplc-73"/>
    <w:basedOn w:val="DefaultParagraphFont"/>
  </w:style>
  <w:style w:type="character" w:customStyle="1" w:styleId="cat-Dategrp-11rplc-74">
    <w:name w:val="cat-Date grp-11 rplc-74"/>
    <w:basedOn w:val="DefaultParagraphFont"/>
  </w:style>
  <w:style w:type="character" w:customStyle="1" w:styleId="cat-FIOgrp-27rplc-75">
    <w:name w:val="cat-FIO grp-27 rplc-75"/>
    <w:basedOn w:val="DefaultParagraphFont"/>
  </w:style>
  <w:style w:type="character" w:customStyle="1" w:styleId="cat-Dategrp-20rplc-76">
    <w:name w:val="cat-Date grp-20 rplc-76"/>
    <w:basedOn w:val="DefaultParagraphFont"/>
  </w:style>
  <w:style w:type="character" w:customStyle="1" w:styleId="cat-FIOgrp-26rplc-77">
    <w:name w:val="cat-FIO grp-26 rplc-77"/>
    <w:basedOn w:val="DefaultParagraphFont"/>
  </w:style>
  <w:style w:type="character" w:customStyle="1" w:styleId="cat-Dategrp-13rplc-78">
    <w:name w:val="cat-Date grp-13 rplc-78"/>
    <w:basedOn w:val="DefaultParagraphFont"/>
  </w:style>
  <w:style w:type="character" w:customStyle="1" w:styleId="cat-FIOgrp-23rplc-79">
    <w:name w:val="cat-FIO grp-23 rplc-79"/>
    <w:basedOn w:val="DefaultParagraphFont"/>
  </w:style>
  <w:style w:type="character" w:customStyle="1" w:styleId="cat-Dategrp-19rplc-80">
    <w:name w:val="cat-Date grp-19 rplc-80"/>
    <w:basedOn w:val="DefaultParagraphFont"/>
  </w:style>
  <w:style w:type="character" w:customStyle="1" w:styleId="cat-Dategrp-11rplc-81">
    <w:name w:val="cat-Date grp-11 rplc-81"/>
    <w:basedOn w:val="DefaultParagraphFont"/>
  </w:style>
  <w:style w:type="character" w:customStyle="1" w:styleId="cat-Timegrp-38rplc-82">
    <w:name w:val="cat-Time grp-38 rplc-82"/>
    <w:basedOn w:val="DefaultParagraphFont"/>
  </w:style>
  <w:style w:type="character" w:customStyle="1" w:styleId="cat-CarMakeModelgrp-41rplc-83">
    <w:name w:val="cat-CarMakeModel grp-41 rplc-83"/>
    <w:basedOn w:val="DefaultParagraphFont"/>
  </w:style>
  <w:style w:type="character" w:customStyle="1" w:styleId="cat-Addressgrp-9rplc-84">
    <w:name w:val="cat-Address grp-9 rplc-84"/>
    <w:basedOn w:val="DefaultParagraphFont"/>
  </w:style>
  <w:style w:type="character" w:customStyle="1" w:styleId="cat-Addressgrp-0rplc-85">
    <w:name w:val="cat-Address grp-0 rplc-85"/>
    <w:basedOn w:val="DefaultParagraphFont"/>
  </w:style>
  <w:style w:type="character" w:customStyle="1" w:styleId="cat-Dategrp-20rplc-86">
    <w:name w:val="cat-Date grp-20 rplc-86"/>
    <w:basedOn w:val="DefaultParagraphFont"/>
  </w:style>
  <w:style w:type="character" w:customStyle="1" w:styleId="cat-FIOgrp-32rplc-87">
    <w:name w:val="cat-FIO grp-32 rplc-87"/>
    <w:basedOn w:val="DefaultParagraphFont"/>
  </w:style>
  <w:style w:type="character" w:customStyle="1" w:styleId="cat-FIOgrp-33rplc-88">
    <w:name w:val="cat-FIO grp-33 rplc-88"/>
    <w:basedOn w:val="DefaultParagraphFont"/>
  </w:style>
  <w:style w:type="character" w:customStyle="1" w:styleId="cat-FIOgrp-28rplc-89">
    <w:name w:val="cat-FIO grp-28 rplc-89"/>
    <w:basedOn w:val="DefaultParagraphFont"/>
  </w:style>
  <w:style w:type="character" w:customStyle="1" w:styleId="cat-Dategrp-17rplc-90">
    <w:name w:val="cat-Date grp-17 rplc-90"/>
    <w:basedOn w:val="DefaultParagraphFont"/>
  </w:style>
  <w:style w:type="character" w:customStyle="1" w:styleId="cat-FIOgrp-31rplc-91">
    <w:name w:val="cat-FIO grp-31 rplc-91"/>
    <w:basedOn w:val="DefaultParagraphFont"/>
  </w:style>
  <w:style w:type="character" w:customStyle="1" w:styleId="cat-FIOgrp-26rplc-92">
    <w:name w:val="cat-FIO grp-26 rplc-92"/>
    <w:basedOn w:val="DefaultParagraphFont"/>
  </w:style>
  <w:style w:type="character" w:customStyle="1" w:styleId="cat-FIOgrp-23rplc-93">
    <w:name w:val="cat-FIO grp-23 rplc-93"/>
    <w:basedOn w:val="DefaultParagraphFont"/>
  </w:style>
  <w:style w:type="character" w:customStyle="1" w:styleId="cat-FIOgrp-26rplc-94">
    <w:name w:val="cat-FIO grp-26 rplc-94"/>
    <w:basedOn w:val="DefaultParagraphFont"/>
  </w:style>
  <w:style w:type="character" w:customStyle="1" w:styleId="cat-FIOgrp-26rplc-95">
    <w:name w:val="cat-FIO grp-26 rplc-95"/>
    <w:basedOn w:val="DefaultParagraphFont"/>
  </w:style>
  <w:style w:type="character" w:customStyle="1" w:styleId="cat-FIOgrp-25rplc-96">
    <w:name w:val="cat-FIO grp-25 rplc-96"/>
    <w:basedOn w:val="DefaultParagraphFont"/>
  </w:style>
  <w:style w:type="character" w:customStyle="1" w:styleId="cat-FIOgrp-26rplc-97">
    <w:name w:val="cat-FIO grp-26 rplc-97"/>
    <w:basedOn w:val="DefaultParagraphFont"/>
  </w:style>
  <w:style w:type="character" w:customStyle="1" w:styleId="cat-Timegrp-40rplc-98">
    <w:name w:val="cat-Time grp-40 rplc-98"/>
    <w:basedOn w:val="DefaultParagraphFont"/>
  </w:style>
  <w:style w:type="character" w:customStyle="1" w:styleId="cat-Dategrp-21rplc-99">
    <w:name w:val="cat-Date grp-21 rplc-99"/>
    <w:basedOn w:val="DefaultParagraphFont"/>
  </w:style>
  <w:style w:type="character" w:customStyle="1" w:styleId="cat-FIOgrp-34rplc-100">
    <w:name w:val="cat-FIO grp-34 rplc-100"/>
    <w:basedOn w:val="DefaultParagraphFont"/>
  </w:style>
  <w:style w:type="character" w:customStyle="1" w:styleId="cat-FIOgrp-35rplc-101">
    <w:name w:val="cat-FIO grp-35 rplc-101"/>
    <w:basedOn w:val="DefaultParagraphFont"/>
  </w:style>
  <w:style w:type="character" w:customStyle="1" w:styleId="cat-FIOgrp-35rplc-102">
    <w:name w:val="cat-FIO grp-35 rplc-1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643.203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garantF1://10008000.264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5B3BE-A004-47BC-B167-02DA9B3AD6E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